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ecieniowanie"/>
        <w:tblpPr w:leftFromText="141" w:rightFromText="141" w:vertAnchor="page" w:horzAnchor="margin" w:tblpY="2146"/>
        <w:tblW w:w="0" w:type="auto"/>
        <w:tblLook w:val="04A0"/>
      </w:tblPr>
      <w:tblGrid>
        <w:gridCol w:w="3070"/>
        <w:gridCol w:w="3071"/>
        <w:gridCol w:w="3071"/>
      </w:tblGrid>
      <w:tr w:rsidR="00A14C90" w:rsidRPr="008D511D" w:rsidTr="002B459E">
        <w:trPr>
          <w:cnfStyle w:val="100000000000"/>
        </w:trPr>
        <w:tc>
          <w:tcPr>
            <w:cnfStyle w:val="001000000000"/>
            <w:tcW w:w="3070" w:type="dxa"/>
          </w:tcPr>
          <w:p w:rsidR="00A14C90" w:rsidRPr="000A2059" w:rsidRDefault="00A14C90" w:rsidP="000A2059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 w:rsidRPr="000A2059">
              <w:rPr>
                <w:color w:val="365F91"/>
              </w:rPr>
              <w:t xml:space="preserve">Działanie </w:t>
            </w:r>
          </w:p>
        </w:tc>
        <w:tc>
          <w:tcPr>
            <w:tcW w:w="3071" w:type="dxa"/>
          </w:tcPr>
          <w:p w:rsidR="00A14C90" w:rsidRPr="000A2059" w:rsidRDefault="00A14C90" w:rsidP="000A2059">
            <w:pPr>
              <w:spacing w:after="0" w:line="240" w:lineRule="auto"/>
              <w:cnfStyle w:val="100000000000"/>
              <w:rPr>
                <w:b w:val="0"/>
                <w:bCs w:val="0"/>
                <w:color w:val="365F91"/>
              </w:rPr>
            </w:pPr>
            <w:r w:rsidRPr="000A2059">
              <w:rPr>
                <w:color w:val="365F91"/>
              </w:rPr>
              <w:t>Termin</w:t>
            </w:r>
          </w:p>
        </w:tc>
        <w:tc>
          <w:tcPr>
            <w:tcW w:w="3071" w:type="dxa"/>
          </w:tcPr>
          <w:p w:rsidR="00A14C90" w:rsidRPr="000A2059" w:rsidRDefault="00A14C90" w:rsidP="000A2059">
            <w:pPr>
              <w:spacing w:after="0" w:line="240" w:lineRule="auto"/>
              <w:cnfStyle w:val="100000000000"/>
              <w:rPr>
                <w:b w:val="0"/>
                <w:bCs w:val="0"/>
                <w:color w:val="365F91"/>
              </w:rPr>
            </w:pPr>
            <w:r w:rsidRPr="000A2059">
              <w:rPr>
                <w:color w:val="365F91"/>
              </w:rPr>
              <w:t>Ilość punktów</w:t>
            </w:r>
          </w:p>
        </w:tc>
      </w:tr>
      <w:tr w:rsidR="002B459E" w:rsidRPr="008D511D" w:rsidTr="002B459E">
        <w:trPr>
          <w:cnfStyle w:val="000000100000"/>
        </w:trPr>
        <w:tc>
          <w:tcPr>
            <w:cnfStyle w:val="001000000000"/>
            <w:tcW w:w="3070" w:type="dxa"/>
          </w:tcPr>
          <w:p w:rsidR="002B459E" w:rsidRPr="000A2059" w:rsidRDefault="002B459E" w:rsidP="002B459E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Konkurs wiedzy o Słowacji </w:t>
            </w:r>
          </w:p>
        </w:tc>
        <w:tc>
          <w:tcPr>
            <w:tcW w:w="3071" w:type="dxa"/>
          </w:tcPr>
          <w:p w:rsidR="002B459E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27.11.2019</w:t>
            </w: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 m.- 6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II m – 5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>III m   4pkt</w:t>
            </w:r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Udział 2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</w:tc>
      </w:tr>
      <w:tr w:rsidR="002B459E" w:rsidRPr="008D511D" w:rsidTr="002B459E">
        <w:tc>
          <w:tcPr>
            <w:cnfStyle w:val="001000000000"/>
            <w:tcW w:w="3070" w:type="dxa"/>
          </w:tcPr>
          <w:p w:rsidR="002B459E" w:rsidRPr="000A2059" w:rsidRDefault="002B459E" w:rsidP="002B459E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 w:rsidRPr="000A2059">
              <w:rPr>
                <w:color w:val="365F91"/>
              </w:rPr>
              <w:t>Wykonanie plaka</w:t>
            </w:r>
            <w:r>
              <w:rPr>
                <w:color w:val="365F91"/>
              </w:rPr>
              <w:t xml:space="preserve">tu w </w:t>
            </w:r>
            <w:proofErr w:type="spellStart"/>
            <w:r>
              <w:rPr>
                <w:color w:val="365F91"/>
              </w:rPr>
              <w:t>j.angielskim</w:t>
            </w:r>
            <w:proofErr w:type="spellEnd"/>
            <w:r>
              <w:rPr>
                <w:color w:val="365F91"/>
              </w:rPr>
              <w:t xml:space="preserve">  o Szwecji </w:t>
            </w:r>
            <w:r w:rsidRPr="000A2059">
              <w:rPr>
                <w:color w:val="365F91"/>
              </w:rPr>
              <w:t>(zawartość plakatu wg pomysłu wykonawcy , format A3)</w:t>
            </w: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13.12</w:t>
            </w:r>
            <w:r w:rsidRPr="000A2059">
              <w:rPr>
                <w:color w:val="365F91"/>
              </w:rPr>
              <w:t>.2019</w:t>
            </w: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000000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2B459E" w:rsidRPr="008D511D" w:rsidTr="002B459E">
        <w:trPr>
          <w:cnfStyle w:val="000000100000"/>
        </w:trPr>
        <w:tc>
          <w:tcPr>
            <w:cnfStyle w:val="001000000000"/>
            <w:tcW w:w="3070" w:type="dxa"/>
          </w:tcPr>
          <w:p w:rsidR="002B459E" w:rsidRPr="000A2059" w:rsidRDefault="002B459E" w:rsidP="002B459E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Konkurs wiedzy o Szwecji </w:t>
            </w:r>
          </w:p>
        </w:tc>
        <w:tc>
          <w:tcPr>
            <w:tcW w:w="3071" w:type="dxa"/>
          </w:tcPr>
          <w:p w:rsidR="002B459E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8.01.2020</w:t>
            </w: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 m.- 6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II m – 5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>III m   4pkt</w:t>
            </w:r>
          </w:p>
          <w:p w:rsidR="002B459E" w:rsidRPr="000A2059" w:rsidRDefault="002B459E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Udział 2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</w:tc>
      </w:tr>
      <w:tr w:rsidR="002B459E" w:rsidRPr="008D511D" w:rsidTr="002B459E">
        <w:tc>
          <w:tcPr>
            <w:cnfStyle w:val="001000000000"/>
            <w:tcW w:w="3070" w:type="dxa"/>
          </w:tcPr>
          <w:p w:rsidR="002B459E" w:rsidRDefault="002B459E" w:rsidP="002B459E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Przygotowanie zagadki matematycznej z okazji wystawy "Niezwykłe zagadki matematyczne"</w:t>
            </w:r>
          </w:p>
        </w:tc>
        <w:tc>
          <w:tcPr>
            <w:tcW w:w="3071" w:type="dxa"/>
          </w:tcPr>
          <w:p w:rsidR="002B459E" w:rsidRDefault="00092216" w:rsidP="002B459E">
            <w:pPr>
              <w:spacing w:after="0" w:line="240" w:lineRule="auto"/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30.01.2020</w:t>
            </w:r>
          </w:p>
        </w:tc>
        <w:tc>
          <w:tcPr>
            <w:tcW w:w="3071" w:type="dxa"/>
          </w:tcPr>
          <w:p w:rsidR="002B459E" w:rsidRPr="000A2059" w:rsidRDefault="00092216" w:rsidP="002B459E">
            <w:pPr>
              <w:spacing w:after="0" w:line="240" w:lineRule="auto"/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3</w:t>
            </w:r>
          </w:p>
        </w:tc>
      </w:tr>
      <w:tr w:rsidR="00092216" w:rsidRPr="008D511D" w:rsidTr="002B459E">
        <w:trPr>
          <w:cnfStyle w:val="000000100000"/>
        </w:trPr>
        <w:tc>
          <w:tcPr>
            <w:cnfStyle w:val="001000000000"/>
            <w:tcW w:w="3070" w:type="dxa"/>
          </w:tcPr>
          <w:p w:rsidR="00092216" w:rsidRPr="000A2059" w:rsidRDefault="00092216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 w:rsidRPr="000A2059">
              <w:rPr>
                <w:color w:val="365F91"/>
              </w:rPr>
              <w:t>Wykonanie plaka</w:t>
            </w:r>
            <w:r>
              <w:rPr>
                <w:color w:val="365F91"/>
              </w:rPr>
              <w:t xml:space="preserve">tu w </w:t>
            </w:r>
            <w:proofErr w:type="spellStart"/>
            <w:r>
              <w:rPr>
                <w:color w:val="365F91"/>
              </w:rPr>
              <w:t>j.angielskim</w:t>
            </w:r>
            <w:proofErr w:type="spellEnd"/>
            <w:r>
              <w:rPr>
                <w:color w:val="365F91"/>
              </w:rPr>
              <w:t xml:space="preserve">  o Chorwacji </w:t>
            </w:r>
            <w:r w:rsidRPr="000A2059">
              <w:rPr>
                <w:color w:val="365F91"/>
              </w:rPr>
              <w:t>(zawartość plakatu wg pomysłu wykonawcy , format A3)</w:t>
            </w:r>
          </w:p>
        </w:tc>
        <w:tc>
          <w:tcPr>
            <w:tcW w:w="3071" w:type="dxa"/>
          </w:tcPr>
          <w:p w:rsidR="00092216" w:rsidRPr="000A2059" w:rsidRDefault="00092216" w:rsidP="00092216">
            <w:pPr>
              <w:spacing w:after="0" w:line="240" w:lineRule="auto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7.02.2020</w:t>
            </w:r>
          </w:p>
        </w:tc>
        <w:tc>
          <w:tcPr>
            <w:tcW w:w="3071" w:type="dxa"/>
          </w:tcPr>
          <w:p w:rsidR="00092216" w:rsidRPr="000A2059" w:rsidRDefault="00092216" w:rsidP="00092216">
            <w:pPr>
              <w:spacing w:after="0" w:line="240" w:lineRule="auto"/>
              <w:cnfStyle w:val="000000100000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092216" w:rsidRPr="008D511D" w:rsidTr="002B459E">
        <w:tc>
          <w:tcPr>
            <w:cnfStyle w:val="001000000000"/>
            <w:tcW w:w="3070" w:type="dxa"/>
          </w:tcPr>
          <w:p w:rsidR="00092216" w:rsidRPr="000A2059" w:rsidRDefault="00092216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Konkurs wiedzy o Chorwacji</w:t>
            </w:r>
          </w:p>
        </w:tc>
        <w:tc>
          <w:tcPr>
            <w:tcW w:w="3071" w:type="dxa"/>
          </w:tcPr>
          <w:p w:rsidR="00092216" w:rsidRDefault="00092216" w:rsidP="00092216">
            <w:pPr>
              <w:spacing w:after="0" w:line="240" w:lineRule="auto"/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26.02.2020</w:t>
            </w:r>
          </w:p>
        </w:tc>
        <w:tc>
          <w:tcPr>
            <w:tcW w:w="3071" w:type="dxa"/>
          </w:tcPr>
          <w:p w:rsidR="00092216" w:rsidRPr="000A2059" w:rsidRDefault="00092216" w:rsidP="00092216">
            <w:pPr>
              <w:spacing w:after="0" w:line="240" w:lineRule="auto"/>
              <w:cnfStyle w:val="0000000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 m.- 6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092216" w:rsidRPr="000A2059" w:rsidRDefault="00092216" w:rsidP="00092216">
            <w:pPr>
              <w:spacing w:after="0" w:line="240" w:lineRule="auto"/>
              <w:cnfStyle w:val="0000000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II m – 5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092216" w:rsidRPr="000A2059" w:rsidRDefault="00092216" w:rsidP="00092216">
            <w:pPr>
              <w:spacing w:after="0" w:line="240" w:lineRule="auto"/>
              <w:cnfStyle w:val="000000000000"/>
              <w:rPr>
                <w:color w:val="365F91"/>
              </w:rPr>
            </w:pPr>
            <w:r w:rsidRPr="000A2059">
              <w:rPr>
                <w:color w:val="365F91"/>
              </w:rPr>
              <w:t>III m   4pkt</w:t>
            </w:r>
          </w:p>
          <w:p w:rsidR="00092216" w:rsidRPr="000A2059" w:rsidRDefault="00092216" w:rsidP="00092216">
            <w:pPr>
              <w:spacing w:after="0" w:line="240" w:lineRule="auto"/>
              <w:cnfStyle w:val="000000000000"/>
              <w:rPr>
                <w:color w:val="365F91"/>
              </w:rPr>
            </w:pPr>
            <w:r w:rsidRPr="000A2059">
              <w:rPr>
                <w:color w:val="365F91"/>
              </w:rPr>
              <w:t xml:space="preserve">Udział 2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</w:tc>
      </w:tr>
      <w:tr w:rsidR="002B459E" w:rsidRPr="008D511D" w:rsidTr="002B459E">
        <w:trPr>
          <w:cnfStyle w:val="000000100000"/>
        </w:trPr>
        <w:tc>
          <w:tcPr>
            <w:cnfStyle w:val="001000000000"/>
            <w:tcW w:w="3070" w:type="dxa"/>
          </w:tcPr>
          <w:p w:rsidR="002B459E" w:rsidRDefault="00092216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Udział w prz</w:t>
            </w:r>
            <w:r w:rsidR="00E32A51">
              <w:rPr>
                <w:b w:val="0"/>
                <w:bCs w:val="0"/>
                <w:color w:val="365F91"/>
              </w:rPr>
              <w:t xml:space="preserve">ygotowaniu  </w:t>
            </w:r>
            <w:r>
              <w:rPr>
                <w:b w:val="0"/>
                <w:bCs w:val="0"/>
                <w:color w:val="365F91"/>
              </w:rPr>
              <w:t xml:space="preserve"> słownika pojęć matematycznych </w:t>
            </w:r>
          </w:p>
          <w:p w:rsidR="00E32A51" w:rsidRDefault="00E32A51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>Każdy z uczniów będzie musiał opracować  słownik  z tłum</w:t>
            </w:r>
            <w:r w:rsidR="002E6892">
              <w:rPr>
                <w:b w:val="0"/>
                <w:bCs w:val="0"/>
                <w:color w:val="365F91"/>
              </w:rPr>
              <w:t xml:space="preserve">aczeniem na angielski  słów przekazanych przez nauczycieli  </w:t>
            </w:r>
            <w:proofErr w:type="spellStart"/>
            <w:r w:rsidR="002E6892">
              <w:rPr>
                <w:b w:val="0"/>
                <w:bCs w:val="0"/>
                <w:color w:val="365F91"/>
              </w:rPr>
              <w:t>j.angielskiego</w:t>
            </w:r>
            <w:proofErr w:type="spellEnd"/>
            <w:r w:rsidR="002E6892">
              <w:rPr>
                <w:b w:val="0"/>
                <w:bCs w:val="0"/>
                <w:color w:val="365F91"/>
              </w:rPr>
              <w:t>.</w:t>
            </w:r>
          </w:p>
          <w:p w:rsidR="00E32A51" w:rsidRDefault="00E32A51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Słownik </w:t>
            </w:r>
            <w:r w:rsidR="002E6892">
              <w:rPr>
                <w:b w:val="0"/>
                <w:bCs w:val="0"/>
                <w:color w:val="365F91"/>
              </w:rPr>
              <w:t xml:space="preserve">w formie elektronicznej (w </w:t>
            </w:r>
            <w:r w:rsidR="00275D48">
              <w:rPr>
                <w:b w:val="0"/>
                <w:bCs w:val="0"/>
                <w:color w:val="365F91"/>
              </w:rPr>
              <w:t xml:space="preserve">edytorze </w:t>
            </w:r>
            <w:r w:rsidR="002E6892">
              <w:rPr>
                <w:b w:val="0"/>
                <w:bCs w:val="0"/>
                <w:color w:val="365F91"/>
              </w:rPr>
              <w:t xml:space="preserve">WORD)  </w:t>
            </w:r>
            <w:r>
              <w:rPr>
                <w:b w:val="0"/>
                <w:bCs w:val="0"/>
                <w:color w:val="365F91"/>
              </w:rPr>
              <w:t>należy wysłać na adres mailowy szkoły do 7 marca godz. 14.00</w:t>
            </w:r>
          </w:p>
          <w:p w:rsidR="00E32A51" w:rsidRDefault="00E32A51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</w:p>
          <w:p w:rsidR="00E32A51" w:rsidRPr="000A2059" w:rsidRDefault="00E32A51" w:rsidP="00092216">
            <w:pPr>
              <w:spacing w:after="0" w:line="240" w:lineRule="auto"/>
              <w:rPr>
                <w:b w:val="0"/>
                <w:bCs w:val="0"/>
                <w:color w:val="365F91"/>
              </w:rPr>
            </w:pPr>
          </w:p>
        </w:tc>
        <w:tc>
          <w:tcPr>
            <w:tcW w:w="3071" w:type="dxa"/>
          </w:tcPr>
          <w:p w:rsidR="002B459E" w:rsidRPr="000A2059" w:rsidRDefault="00E32A51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7 marca 2020</w:t>
            </w:r>
          </w:p>
        </w:tc>
        <w:tc>
          <w:tcPr>
            <w:tcW w:w="3071" w:type="dxa"/>
          </w:tcPr>
          <w:p w:rsidR="002B459E" w:rsidRPr="000A2059" w:rsidRDefault="00092216" w:rsidP="002B459E">
            <w:pPr>
              <w:spacing w:after="0" w:line="240" w:lineRule="auto"/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3</w:t>
            </w:r>
          </w:p>
        </w:tc>
      </w:tr>
      <w:tr w:rsidR="002B459E" w:rsidRPr="008D511D" w:rsidTr="002B459E">
        <w:tc>
          <w:tcPr>
            <w:cnfStyle w:val="001000000000"/>
            <w:tcW w:w="3070" w:type="dxa"/>
          </w:tcPr>
          <w:p w:rsidR="002B459E" w:rsidRPr="000A2059" w:rsidRDefault="002B459E" w:rsidP="002B459E">
            <w:pPr>
              <w:spacing w:after="0" w:line="240" w:lineRule="auto"/>
              <w:rPr>
                <w:b w:val="0"/>
                <w:bCs w:val="0"/>
                <w:color w:val="365F91"/>
              </w:rPr>
            </w:pP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000000"/>
              <w:rPr>
                <w:color w:val="365F91"/>
              </w:rPr>
            </w:pPr>
          </w:p>
        </w:tc>
        <w:tc>
          <w:tcPr>
            <w:tcW w:w="3071" w:type="dxa"/>
          </w:tcPr>
          <w:p w:rsidR="002B459E" w:rsidRPr="000A2059" w:rsidRDefault="002B459E" w:rsidP="002B459E">
            <w:pPr>
              <w:spacing w:after="0" w:line="240" w:lineRule="auto"/>
              <w:cnfStyle w:val="000000000000"/>
              <w:rPr>
                <w:color w:val="365F91"/>
              </w:rPr>
            </w:pPr>
          </w:p>
        </w:tc>
      </w:tr>
    </w:tbl>
    <w:p w:rsidR="00EB1C78" w:rsidRDefault="009C685C">
      <w:r>
        <w:t xml:space="preserve">                       </w:t>
      </w:r>
      <w:r w:rsidR="00A14C90">
        <w:t>Działania projektowe prz</w:t>
      </w:r>
      <w:r w:rsidR="00262E69">
        <w:t xml:space="preserve">ed </w:t>
      </w:r>
      <w:r w:rsidR="00092216">
        <w:t>wymianą uczniowską do Chorwacji</w:t>
      </w:r>
    </w:p>
    <w:sectPr w:rsidR="00EB1C78" w:rsidSect="00EB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0E" w:rsidRDefault="00E31B0E" w:rsidP="005E704C">
      <w:pPr>
        <w:spacing w:after="0" w:line="240" w:lineRule="auto"/>
      </w:pPr>
      <w:r>
        <w:separator/>
      </w:r>
    </w:p>
  </w:endnote>
  <w:endnote w:type="continuationSeparator" w:id="0">
    <w:p w:rsidR="00E31B0E" w:rsidRDefault="00E31B0E" w:rsidP="005E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0E" w:rsidRDefault="00E31B0E" w:rsidP="005E704C">
      <w:pPr>
        <w:spacing w:after="0" w:line="240" w:lineRule="auto"/>
      </w:pPr>
      <w:r>
        <w:separator/>
      </w:r>
    </w:p>
  </w:footnote>
  <w:footnote w:type="continuationSeparator" w:id="0">
    <w:p w:rsidR="00E31B0E" w:rsidRDefault="00E31B0E" w:rsidP="005E7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C90"/>
    <w:rsid w:val="00092216"/>
    <w:rsid w:val="000A2059"/>
    <w:rsid w:val="000D32E8"/>
    <w:rsid w:val="0017578E"/>
    <w:rsid w:val="001B5804"/>
    <w:rsid w:val="002013BB"/>
    <w:rsid w:val="00262E69"/>
    <w:rsid w:val="00275D48"/>
    <w:rsid w:val="002A7B9E"/>
    <w:rsid w:val="002B11A4"/>
    <w:rsid w:val="002B459E"/>
    <w:rsid w:val="002D57EE"/>
    <w:rsid w:val="002E6892"/>
    <w:rsid w:val="00357A8C"/>
    <w:rsid w:val="004950BB"/>
    <w:rsid w:val="004F3D28"/>
    <w:rsid w:val="005D2FC3"/>
    <w:rsid w:val="005E704C"/>
    <w:rsid w:val="00603458"/>
    <w:rsid w:val="00654E60"/>
    <w:rsid w:val="007872F2"/>
    <w:rsid w:val="00842E79"/>
    <w:rsid w:val="008B0EB4"/>
    <w:rsid w:val="008D511D"/>
    <w:rsid w:val="0093002F"/>
    <w:rsid w:val="009C685C"/>
    <w:rsid w:val="009D3AB7"/>
    <w:rsid w:val="009E7A80"/>
    <w:rsid w:val="00A14C90"/>
    <w:rsid w:val="00AC3E59"/>
    <w:rsid w:val="00B52620"/>
    <w:rsid w:val="00BA7314"/>
    <w:rsid w:val="00C16EB8"/>
    <w:rsid w:val="00DD41DF"/>
    <w:rsid w:val="00DE35A4"/>
    <w:rsid w:val="00E31B0E"/>
    <w:rsid w:val="00E32A51"/>
    <w:rsid w:val="00EB1C78"/>
    <w:rsid w:val="00F91F03"/>
    <w:rsid w:val="00FC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2">
    <w:name w:val="Medium Shading 2 Accent 2"/>
    <w:basedOn w:val="Standardowy"/>
    <w:uiPriority w:val="64"/>
    <w:rsid w:val="00A14C9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1">
    <w:name w:val="Medium Grid 3 Accent 1"/>
    <w:basedOn w:val="Standardowy"/>
    <w:uiPriority w:val="69"/>
    <w:rsid w:val="00A14C9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Jasnecieniowanieakcent11">
    <w:name w:val="Jasne cieniowanie — akcent 11"/>
    <w:basedOn w:val="Standardowy"/>
    <w:uiPriority w:val="60"/>
    <w:rsid w:val="00A14C9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4">
    <w:name w:val="Light Shading Accent 4"/>
    <w:basedOn w:val="Standardowy"/>
    <w:uiPriority w:val="60"/>
    <w:rsid w:val="009E7A8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Jasnecieniowanie1">
    <w:name w:val="Jasne cieniowanie1"/>
    <w:basedOn w:val="Standardowy"/>
    <w:uiPriority w:val="60"/>
    <w:rsid w:val="00357A8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5E70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E70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704C"/>
    <w:rPr>
      <w:sz w:val="22"/>
      <w:szCs w:val="22"/>
      <w:lang w:eastAsia="en-US"/>
    </w:rPr>
  </w:style>
  <w:style w:type="table" w:styleId="Jasnecieniowanie">
    <w:name w:val="Light Shading"/>
    <w:basedOn w:val="Standardowy"/>
    <w:uiPriority w:val="60"/>
    <w:rsid w:val="002B459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</dc:creator>
  <cp:lastModifiedBy>NAUCZYCIELE</cp:lastModifiedBy>
  <cp:revision>4</cp:revision>
  <dcterms:created xsi:type="dcterms:W3CDTF">2020-02-27T12:58:00Z</dcterms:created>
  <dcterms:modified xsi:type="dcterms:W3CDTF">2020-02-27T13:07:00Z</dcterms:modified>
</cp:coreProperties>
</file>